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28" w:rsidRPr="00650D9F" w:rsidRDefault="00650D9F" w:rsidP="00543F28">
      <w:pPr>
        <w:jc w:val="both"/>
        <w:rPr>
          <w:b/>
          <w:bCs/>
          <w:sz w:val="16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650D9F">
        <w:rPr>
          <w:b/>
          <w:bCs/>
          <w:sz w:val="16"/>
          <w:szCs w:val="18"/>
        </w:rPr>
        <w:t xml:space="preserve">Załącznik </w:t>
      </w:r>
      <w:r>
        <w:rPr>
          <w:b/>
          <w:bCs/>
          <w:sz w:val="16"/>
          <w:szCs w:val="18"/>
        </w:rPr>
        <w:t xml:space="preserve">nr 1 </w:t>
      </w:r>
      <w:r w:rsidRPr="00650D9F">
        <w:rPr>
          <w:b/>
          <w:bCs/>
          <w:sz w:val="16"/>
          <w:szCs w:val="18"/>
        </w:rPr>
        <w:t xml:space="preserve">do zarządzenia Dyrektora </w:t>
      </w:r>
    </w:p>
    <w:p w:rsidR="00650D9F" w:rsidRDefault="00650D9F" w:rsidP="00543F28">
      <w:pPr>
        <w:jc w:val="both"/>
        <w:rPr>
          <w:b/>
          <w:bCs/>
          <w:sz w:val="16"/>
          <w:szCs w:val="18"/>
        </w:rPr>
      </w:pPr>
      <w:r w:rsidRPr="00650D9F">
        <w:rPr>
          <w:b/>
          <w:bCs/>
          <w:sz w:val="16"/>
          <w:szCs w:val="18"/>
        </w:rPr>
        <w:tab/>
      </w:r>
      <w:r w:rsidRPr="00650D9F">
        <w:rPr>
          <w:b/>
          <w:bCs/>
          <w:sz w:val="16"/>
          <w:szCs w:val="18"/>
        </w:rPr>
        <w:tab/>
      </w:r>
      <w:r w:rsidRPr="00650D9F">
        <w:rPr>
          <w:b/>
          <w:bCs/>
          <w:sz w:val="16"/>
          <w:szCs w:val="18"/>
        </w:rPr>
        <w:tab/>
      </w:r>
      <w:r w:rsidRPr="00650D9F">
        <w:rPr>
          <w:b/>
          <w:bCs/>
          <w:sz w:val="16"/>
          <w:szCs w:val="18"/>
        </w:rPr>
        <w:tab/>
      </w:r>
      <w:r w:rsidRPr="00650D9F">
        <w:rPr>
          <w:b/>
          <w:bCs/>
          <w:sz w:val="16"/>
          <w:szCs w:val="18"/>
        </w:rPr>
        <w:tab/>
      </w:r>
      <w:r w:rsidRPr="00650D9F">
        <w:rPr>
          <w:b/>
          <w:bCs/>
          <w:sz w:val="16"/>
          <w:szCs w:val="18"/>
        </w:rPr>
        <w:tab/>
      </w:r>
      <w:r w:rsidRPr="00650D9F">
        <w:rPr>
          <w:b/>
          <w:bCs/>
          <w:sz w:val="16"/>
          <w:szCs w:val="18"/>
        </w:rPr>
        <w:tab/>
      </w:r>
      <w:r w:rsidRPr="00650D9F">
        <w:rPr>
          <w:b/>
          <w:bCs/>
          <w:sz w:val="16"/>
          <w:szCs w:val="18"/>
        </w:rPr>
        <w:tab/>
      </w:r>
      <w:r w:rsidRPr="00650D9F">
        <w:rPr>
          <w:b/>
          <w:bCs/>
          <w:sz w:val="16"/>
          <w:szCs w:val="18"/>
        </w:rPr>
        <w:tab/>
      </w:r>
      <w:r w:rsidRPr="00650D9F">
        <w:rPr>
          <w:b/>
          <w:bCs/>
          <w:sz w:val="16"/>
          <w:szCs w:val="18"/>
        </w:rPr>
        <w:tab/>
        <w:t>ZSP w Lenartowicach</w:t>
      </w:r>
    </w:p>
    <w:p w:rsidR="00650D9F" w:rsidRPr="00650D9F" w:rsidRDefault="00650D9F" w:rsidP="00650D9F">
      <w:pPr>
        <w:ind w:left="6480" w:firstLine="720"/>
        <w:jc w:val="both"/>
        <w:rPr>
          <w:b/>
          <w:bCs/>
          <w:sz w:val="16"/>
          <w:szCs w:val="18"/>
        </w:rPr>
      </w:pPr>
      <w:r w:rsidRPr="00650D9F">
        <w:rPr>
          <w:b/>
          <w:bCs/>
          <w:sz w:val="16"/>
          <w:szCs w:val="18"/>
        </w:rPr>
        <w:t xml:space="preserve"> z dnia 02.01.2024r.</w:t>
      </w:r>
    </w:p>
    <w:p w:rsidR="00543F28" w:rsidRDefault="00543F28" w:rsidP="00543F28">
      <w:pPr>
        <w:jc w:val="both"/>
        <w:rPr>
          <w:b/>
          <w:bCs/>
          <w:sz w:val="18"/>
          <w:szCs w:val="18"/>
        </w:rPr>
      </w:pPr>
    </w:p>
    <w:p w:rsidR="00942C2A" w:rsidRDefault="00543F28" w:rsidP="00942C2A">
      <w:pPr>
        <w:jc w:val="both"/>
        <w:rPr>
          <w:b/>
          <w:bCs/>
          <w:sz w:val="18"/>
          <w:szCs w:val="18"/>
        </w:rPr>
      </w:pPr>
      <w:r>
        <w:rPr>
          <w:noProof/>
          <w:sz w:val="28"/>
          <w:lang w:eastAsia="pl-PL"/>
        </w:rPr>
        <w:t xml:space="preserve"> </w:t>
      </w:r>
    </w:p>
    <w:p w:rsidR="00650D9F" w:rsidRDefault="00942C2A" w:rsidP="00942C2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</w:p>
    <w:p w:rsidR="00650D9F" w:rsidRDefault="00EA4018" w:rsidP="00650D9F">
      <w:pPr>
        <w:jc w:val="center"/>
        <w:rPr>
          <w:b/>
          <w:i/>
          <w:sz w:val="32"/>
          <w:szCs w:val="32"/>
        </w:rPr>
      </w:pPr>
      <w:r w:rsidRPr="002A15B2">
        <w:rPr>
          <w:b/>
          <w:i/>
          <w:sz w:val="32"/>
          <w:szCs w:val="32"/>
        </w:rPr>
        <w:t>Regulamin dotyczący zmiany obuwia</w:t>
      </w:r>
      <w:r w:rsidR="009761EC" w:rsidRPr="002A15B2">
        <w:rPr>
          <w:b/>
          <w:i/>
          <w:sz w:val="32"/>
          <w:szCs w:val="32"/>
        </w:rPr>
        <w:t xml:space="preserve"> szkolnego</w:t>
      </w:r>
    </w:p>
    <w:p w:rsidR="00011217" w:rsidRPr="00942C2A" w:rsidRDefault="009761EC" w:rsidP="00650D9F">
      <w:pPr>
        <w:jc w:val="center"/>
        <w:rPr>
          <w:b/>
          <w:bCs/>
          <w:sz w:val="18"/>
          <w:szCs w:val="18"/>
        </w:rPr>
      </w:pPr>
      <w:r w:rsidRPr="002A15B2">
        <w:rPr>
          <w:b/>
          <w:i/>
          <w:sz w:val="32"/>
          <w:szCs w:val="32"/>
        </w:rPr>
        <w:t xml:space="preserve"> </w:t>
      </w:r>
      <w:r w:rsidR="00543F28" w:rsidRPr="002A15B2">
        <w:rPr>
          <w:b/>
          <w:i/>
          <w:sz w:val="32"/>
          <w:szCs w:val="32"/>
        </w:rPr>
        <w:t>w ZSP w Lenartowicach</w:t>
      </w:r>
    </w:p>
    <w:p w:rsidR="00011217" w:rsidRPr="002A15B2" w:rsidRDefault="00011217">
      <w:pPr>
        <w:pStyle w:val="Tekstpodstawowy"/>
        <w:rPr>
          <w:sz w:val="32"/>
          <w:szCs w:val="32"/>
        </w:rPr>
      </w:pPr>
    </w:p>
    <w:p w:rsidR="00A27B1C" w:rsidRPr="00A27B1C" w:rsidRDefault="00942C2A" w:rsidP="00E53707">
      <w:pPr>
        <w:pStyle w:val="Akapitzlist"/>
        <w:numPr>
          <w:ilvl w:val="0"/>
          <w:numId w:val="1"/>
        </w:numPr>
        <w:tabs>
          <w:tab w:val="left" w:pos="808"/>
          <w:tab w:val="left" w:pos="820"/>
        </w:tabs>
        <w:spacing w:line="360" w:lineRule="auto"/>
        <w:ind w:left="459" w:right="807" w:firstLine="0"/>
        <w:rPr>
          <w:sz w:val="24"/>
        </w:rPr>
      </w:pPr>
      <w:r>
        <w:rPr>
          <w:sz w:val="24"/>
        </w:rPr>
        <w:t>Uczniów</w:t>
      </w:r>
      <w:r w:rsidR="00A27B1C">
        <w:rPr>
          <w:sz w:val="24"/>
        </w:rPr>
        <w:t xml:space="preserve"> </w:t>
      </w:r>
      <w:r>
        <w:rPr>
          <w:sz w:val="24"/>
        </w:rPr>
        <w:t>przebywając</w:t>
      </w:r>
      <w:r w:rsidR="00A27B1C">
        <w:rPr>
          <w:sz w:val="24"/>
        </w:rPr>
        <w:t xml:space="preserve">ych </w:t>
      </w:r>
      <w:r>
        <w:rPr>
          <w:sz w:val="24"/>
        </w:rPr>
        <w:t>w</w:t>
      </w:r>
      <w:r w:rsidR="00A27B1C">
        <w:rPr>
          <w:sz w:val="24"/>
        </w:rPr>
        <w:t xml:space="preserve"> </w:t>
      </w:r>
      <w:r>
        <w:rPr>
          <w:sz w:val="24"/>
        </w:rPr>
        <w:t>szkole</w:t>
      </w:r>
      <w:r w:rsidR="00A27B1C">
        <w:rPr>
          <w:sz w:val="24"/>
        </w:rPr>
        <w:t xml:space="preserve"> </w:t>
      </w:r>
      <w:r>
        <w:rPr>
          <w:sz w:val="24"/>
        </w:rPr>
        <w:t>obowiązuje</w:t>
      </w:r>
      <w:r w:rsidR="00A27B1C">
        <w:rPr>
          <w:sz w:val="24"/>
        </w:rPr>
        <w:t xml:space="preserve"> obuwie </w:t>
      </w:r>
      <w:r>
        <w:rPr>
          <w:sz w:val="24"/>
        </w:rPr>
        <w:t>zmienne.</w:t>
      </w:r>
      <w:r w:rsidR="00A27B1C">
        <w:rPr>
          <w:sz w:val="24"/>
        </w:rPr>
        <w:t xml:space="preserve"> </w:t>
      </w:r>
      <w:r>
        <w:rPr>
          <w:sz w:val="24"/>
        </w:rPr>
        <w:t>Dotyczy</w:t>
      </w:r>
      <w:r w:rsidR="00A27B1C">
        <w:rPr>
          <w:sz w:val="24"/>
        </w:rPr>
        <w:t xml:space="preserve"> </w:t>
      </w:r>
      <w:r>
        <w:rPr>
          <w:sz w:val="24"/>
        </w:rPr>
        <w:t>to</w:t>
      </w:r>
      <w:r w:rsidR="00A27B1C">
        <w:rPr>
          <w:sz w:val="24"/>
        </w:rPr>
        <w:t xml:space="preserve"> </w:t>
      </w:r>
      <w:r>
        <w:rPr>
          <w:sz w:val="24"/>
        </w:rPr>
        <w:t>wszystkich</w:t>
      </w:r>
      <w:r w:rsidR="00A27B1C">
        <w:rPr>
          <w:sz w:val="24"/>
        </w:rPr>
        <w:t xml:space="preserve"> </w:t>
      </w:r>
      <w:r>
        <w:rPr>
          <w:sz w:val="24"/>
        </w:rPr>
        <w:t>uczniów i każdej sytuacji, nawet jeśli pobyt ucznia w budynku szkolnym trwa kilka minut.</w:t>
      </w:r>
    </w:p>
    <w:p w:rsidR="00011217" w:rsidRDefault="00942C2A" w:rsidP="00E53707">
      <w:pPr>
        <w:pStyle w:val="Akapitzlist"/>
        <w:numPr>
          <w:ilvl w:val="0"/>
          <w:numId w:val="1"/>
        </w:numPr>
        <w:tabs>
          <w:tab w:val="left" w:pos="808"/>
          <w:tab w:val="left" w:pos="820"/>
        </w:tabs>
        <w:spacing w:line="360" w:lineRule="auto"/>
        <w:ind w:left="459" w:firstLine="0"/>
        <w:rPr>
          <w:sz w:val="24"/>
        </w:rPr>
      </w:pPr>
      <w:r>
        <w:rPr>
          <w:sz w:val="24"/>
        </w:rPr>
        <w:t>W dniach, kiedy obowiązuje stój galowy, uczniowie również mają obowiąze</w:t>
      </w:r>
      <w:r w:rsidR="00A27B1C">
        <w:rPr>
          <w:sz w:val="24"/>
        </w:rPr>
        <w:t xml:space="preserve">k zmieniać obuwie. </w:t>
      </w:r>
    </w:p>
    <w:p w:rsidR="00011217" w:rsidRDefault="00942C2A" w:rsidP="00E53707">
      <w:pPr>
        <w:pStyle w:val="Akapitzlist"/>
        <w:numPr>
          <w:ilvl w:val="0"/>
          <w:numId w:val="1"/>
        </w:numPr>
        <w:tabs>
          <w:tab w:val="left" w:pos="808"/>
          <w:tab w:val="left" w:pos="820"/>
        </w:tabs>
        <w:spacing w:line="360" w:lineRule="auto"/>
        <w:ind w:left="459" w:right="280" w:firstLine="0"/>
        <w:rPr>
          <w:sz w:val="24"/>
        </w:rPr>
      </w:pPr>
      <w:r>
        <w:rPr>
          <w:sz w:val="24"/>
        </w:rPr>
        <w:t>Uczniowie</w:t>
      </w:r>
      <w:r w:rsidR="00A27B1C">
        <w:rPr>
          <w:sz w:val="24"/>
        </w:rPr>
        <w:t xml:space="preserve"> </w:t>
      </w:r>
      <w:r>
        <w:rPr>
          <w:sz w:val="24"/>
        </w:rPr>
        <w:t>mogą</w:t>
      </w:r>
      <w:r w:rsidR="00A27B1C">
        <w:rPr>
          <w:sz w:val="24"/>
        </w:rPr>
        <w:t xml:space="preserve"> </w:t>
      </w:r>
      <w:r>
        <w:rPr>
          <w:sz w:val="24"/>
        </w:rPr>
        <w:t>przebywać</w:t>
      </w:r>
      <w:r w:rsidR="00A27B1C">
        <w:rPr>
          <w:sz w:val="24"/>
        </w:rPr>
        <w:t xml:space="preserve"> </w:t>
      </w:r>
      <w:r>
        <w:rPr>
          <w:sz w:val="24"/>
        </w:rPr>
        <w:t>w</w:t>
      </w:r>
      <w:r w:rsidR="00A27B1C">
        <w:rPr>
          <w:sz w:val="24"/>
        </w:rPr>
        <w:t xml:space="preserve"> </w:t>
      </w:r>
      <w:r>
        <w:rPr>
          <w:sz w:val="24"/>
        </w:rPr>
        <w:t>szkole</w:t>
      </w:r>
      <w:r w:rsidR="00A27B1C">
        <w:rPr>
          <w:sz w:val="24"/>
        </w:rPr>
        <w:t xml:space="preserve"> </w:t>
      </w:r>
      <w:r>
        <w:rPr>
          <w:sz w:val="24"/>
        </w:rPr>
        <w:t>bez</w:t>
      </w:r>
      <w:r w:rsidR="00A27B1C">
        <w:rPr>
          <w:sz w:val="24"/>
        </w:rPr>
        <w:t xml:space="preserve"> </w:t>
      </w:r>
      <w:r>
        <w:rPr>
          <w:sz w:val="24"/>
        </w:rPr>
        <w:t>zmiennego</w:t>
      </w:r>
      <w:r w:rsidR="00A27B1C">
        <w:rPr>
          <w:sz w:val="24"/>
        </w:rPr>
        <w:t xml:space="preserve"> </w:t>
      </w:r>
      <w:r>
        <w:rPr>
          <w:sz w:val="24"/>
        </w:rPr>
        <w:t>obuwia</w:t>
      </w:r>
      <w:r w:rsidR="00A27B1C">
        <w:rPr>
          <w:sz w:val="24"/>
        </w:rPr>
        <w:t xml:space="preserve"> </w:t>
      </w:r>
      <w:r>
        <w:rPr>
          <w:sz w:val="24"/>
        </w:rPr>
        <w:t>tylko</w:t>
      </w:r>
      <w:r w:rsidR="00A27B1C">
        <w:rPr>
          <w:sz w:val="24"/>
        </w:rPr>
        <w:t xml:space="preserve"> </w:t>
      </w:r>
      <w:r w:rsidR="00E53707">
        <w:rPr>
          <w:sz w:val="24"/>
        </w:rPr>
        <w:t xml:space="preserve">i wyłącznie </w:t>
      </w:r>
      <w:r>
        <w:rPr>
          <w:sz w:val="24"/>
        </w:rPr>
        <w:t>w</w:t>
      </w:r>
      <w:r w:rsidR="00A27B1C">
        <w:rPr>
          <w:sz w:val="24"/>
        </w:rPr>
        <w:t xml:space="preserve"> </w:t>
      </w:r>
      <w:r>
        <w:rPr>
          <w:sz w:val="24"/>
        </w:rPr>
        <w:t>sytuacjach,</w:t>
      </w:r>
      <w:r w:rsidR="00A27B1C">
        <w:rPr>
          <w:sz w:val="24"/>
        </w:rPr>
        <w:t xml:space="preserve"> </w:t>
      </w:r>
      <w:r>
        <w:rPr>
          <w:sz w:val="24"/>
        </w:rPr>
        <w:t>gdy</w:t>
      </w:r>
      <w:r w:rsidR="00A27B1C">
        <w:rPr>
          <w:sz w:val="24"/>
        </w:rPr>
        <w:t xml:space="preserve"> </w:t>
      </w:r>
      <w:r>
        <w:rPr>
          <w:sz w:val="24"/>
        </w:rPr>
        <w:t>otrzymają</w:t>
      </w:r>
      <w:r w:rsidR="00A27B1C">
        <w:rPr>
          <w:sz w:val="24"/>
        </w:rPr>
        <w:t xml:space="preserve"> </w:t>
      </w:r>
      <w:r>
        <w:rPr>
          <w:sz w:val="24"/>
        </w:rPr>
        <w:t>na to zgod</w:t>
      </w:r>
      <w:r w:rsidR="00650D9F">
        <w:rPr>
          <w:sz w:val="24"/>
        </w:rPr>
        <w:t>ę dyrekcji lub wychowawcy klasy.</w:t>
      </w:r>
    </w:p>
    <w:p w:rsidR="00011217" w:rsidRPr="00A27B1C" w:rsidRDefault="00942C2A" w:rsidP="00E53707">
      <w:pPr>
        <w:pStyle w:val="Akapitzlist"/>
        <w:numPr>
          <w:ilvl w:val="0"/>
          <w:numId w:val="1"/>
        </w:numPr>
        <w:tabs>
          <w:tab w:val="left" w:pos="808"/>
          <w:tab w:val="left" w:pos="820"/>
        </w:tabs>
        <w:spacing w:line="360" w:lineRule="auto"/>
        <w:ind w:left="459" w:right="213" w:firstLine="0"/>
        <w:rPr>
          <w:sz w:val="24"/>
        </w:rPr>
      </w:pPr>
      <w:r>
        <w:rPr>
          <w:sz w:val="24"/>
        </w:rPr>
        <w:t>Jako</w:t>
      </w:r>
      <w:r w:rsidR="00A27B1C">
        <w:rPr>
          <w:sz w:val="24"/>
        </w:rPr>
        <w:t xml:space="preserve"> </w:t>
      </w:r>
      <w:r>
        <w:rPr>
          <w:sz w:val="24"/>
        </w:rPr>
        <w:t>obuwia</w:t>
      </w:r>
      <w:r w:rsidR="00A27B1C">
        <w:rPr>
          <w:sz w:val="24"/>
        </w:rPr>
        <w:t xml:space="preserve"> zmiennego </w:t>
      </w:r>
      <w:r>
        <w:rPr>
          <w:sz w:val="24"/>
        </w:rPr>
        <w:t>można</w:t>
      </w:r>
      <w:r w:rsidR="00A27B1C">
        <w:rPr>
          <w:sz w:val="24"/>
        </w:rPr>
        <w:t xml:space="preserve"> </w:t>
      </w:r>
      <w:r>
        <w:rPr>
          <w:sz w:val="24"/>
        </w:rPr>
        <w:t>używać</w:t>
      </w:r>
      <w:r w:rsidR="00A27B1C">
        <w:rPr>
          <w:sz w:val="24"/>
        </w:rPr>
        <w:t xml:space="preserve"> </w:t>
      </w:r>
      <w:r>
        <w:rPr>
          <w:sz w:val="24"/>
        </w:rPr>
        <w:t>wyłącznie</w:t>
      </w:r>
      <w:r w:rsidR="00A27B1C">
        <w:rPr>
          <w:sz w:val="24"/>
        </w:rPr>
        <w:t xml:space="preserve"> </w:t>
      </w:r>
      <w:r>
        <w:rPr>
          <w:sz w:val="24"/>
        </w:rPr>
        <w:t>obuwia</w:t>
      </w:r>
      <w:r w:rsidR="00A27B1C">
        <w:rPr>
          <w:sz w:val="24"/>
        </w:rPr>
        <w:t xml:space="preserve"> </w:t>
      </w:r>
      <w:r>
        <w:rPr>
          <w:sz w:val="24"/>
        </w:rPr>
        <w:t>lekkiego,</w:t>
      </w:r>
      <w:r w:rsidR="00A27B1C">
        <w:rPr>
          <w:sz w:val="24"/>
        </w:rPr>
        <w:t xml:space="preserve"> </w:t>
      </w:r>
      <w:r>
        <w:rPr>
          <w:sz w:val="24"/>
        </w:rPr>
        <w:t>na</w:t>
      </w:r>
      <w:r w:rsidR="00A27B1C">
        <w:rPr>
          <w:sz w:val="24"/>
        </w:rPr>
        <w:t xml:space="preserve"> </w:t>
      </w:r>
      <w:r>
        <w:rPr>
          <w:sz w:val="24"/>
        </w:rPr>
        <w:t>miękkiej</w:t>
      </w:r>
      <w:r w:rsidR="00A27B1C">
        <w:rPr>
          <w:sz w:val="24"/>
        </w:rPr>
        <w:t xml:space="preserve"> </w:t>
      </w:r>
      <w:r>
        <w:rPr>
          <w:sz w:val="24"/>
        </w:rPr>
        <w:t>i</w:t>
      </w:r>
      <w:r w:rsidR="00A27B1C">
        <w:rPr>
          <w:sz w:val="24"/>
        </w:rPr>
        <w:t xml:space="preserve"> </w:t>
      </w:r>
      <w:r w:rsidR="00951B9C">
        <w:rPr>
          <w:sz w:val="24"/>
        </w:rPr>
        <w:t xml:space="preserve">dość </w:t>
      </w:r>
      <w:r>
        <w:rPr>
          <w:sz w:val="24"/>
        </w:rPr>
        <w:t>jasnej</w:t>
      </w:r>
      <w:r w:rsidR="00A27B1C">
        <w:rPr>
          <w:sz w:val="24"/>
        </w:rPr>
        <w:t xml:space="preserve"> </w:t>
      </w:r>
      <w:r>
        <w:rPr>
          <w:sz w:val="24"/>
        </w:rPr>
        <w:t>podeszw</w:t>
      </w:r>
      <w:r w:rsidR="00A27B1C">
        <w:rPr>
          <w:sz w:val="24"/>
        </w:rPr>
        <w:t xml:space="preserve">ie. </w:t>
      </w:r>
    </w:p>
    <w:p w:rsidR="00011217" w:rsidRDefault="00942C2A" w:rsidP="00E53707">
      <w:pPr>
        <w:pStyle w:val="Akapitzlist"/>
        <w:numPr>
          <w:ilvl w:val="0"/>
          <w:numId w:val="1"/>
        </w:numPr>
        <w:tabs>
          <w:tab w:val="left" w:pos="808"/>
          <w:tab w:val="left" w:pos="820"/>
        </w:tabs>
        <w:spacing w:line="360" w:lineRule="auto"/>
        <w:ind w:left="459" w:right="651" w:firstLine="0"/>
        <w:rPr>
          <w:sz w:val="24"/>
        </w:rPr>
      </w:pPr>
      <w:r>
        <w:rPr>
          <w:sz w:val="24"/>
        </w:rPr>
        <w:t>Na zajęciach wychowania fizycznego, które odbywają się na zewnątrz, uczniowie nie mogą uczestniczyć</w:t>
      </w:r>
      <w:r w:rsidR="00A27B1C">
        <w:rPr>
          <w:sz w:val="24"/>
        </w:rPr>
        <w:t xml:space="preserve"> </w:t>
      </w:r>
      <w:r>
        <w:rPr>
          <w:sz w:val="24"/>
        </w:rPr>
        <w:t>w</w:t>
      </w:r>
      <w:r w:rsidR="00A27B1C">
        <w:rPr>
          <w:sz w:val="24"/>
        </w:rPr>
        <w:t xml:space="preserve"> </w:t>
      </w:r>
      <w:r>
        <w:rPr>
          <w:sz w:val="24"/>
        </w:rPr>
        <w:t>obuwiu</w:t>
      </w:r>
      <w:r w:rsidR="00A27B1C">
        <w:rPr>
          <w:sz w:val="24"/>
        </w:rPr>
        <w:t xml:space="preserve"> </w:t>
      </w:r>
      <w:r>
        <w:rPr>
          <w:sz w:val="24"/>
        </w:rPr>
        <w:t>zmiennym,</w:t>
      </w:r>
      <w:r w:rsidR="00A27B1C">
        <w:rPr>
          <w:sz w:val="24"/>
        </w:rPr>
        <w:t xml:space="preserve"> </w:t>
      </w:r>
      <w:r>
        <w:rPr>
          <w:sz w:val="24"/>
        </w:rPr>
        <w:t>którego</w:t>
      </w:r>
      <w:r w:rsidR="00A27B1C">
        <w:rPr>
          <w:sz w:val="24"/>
        </w:rPr>
        <w:t xml:space="preserve"> </w:t>
      </w:r>
      <w:r>
        <w:rPr>
          <w:sz w:val="24"/>
        </w:rPr>
        <w:t>używają</w:t>
      </w:r>
      <w:r w:rsidR="00A27B1C">
        <w:rPr>
          <w:sz w:val="24"/>
        </w:rPr>
        <w:t xml:space="preserve"> </w:t>
      </w:r>
      <w:r>
        <w:rPr>
          <w:sz w:val="24"/>
        </w:rPr>
        <w:t>w</w:t>
      </w:r>
      <w:r w:rsidR="00A27B1C">
        <w:rPr>
          <w:sz w:val="24"/>
        </w:rPr>
        <w:t xml:space="preserve"> </w:t>
      </w:r>
      <w:r>
        <w:rPr>
          <w:sz w:val="24"/>
        </w:rPr>
        <w:t>szkole.</w:t>
      </w:r>
      <w:r w:rsidR="00A27B1C">
        <w:rPr>
          <w:sz w:val="24"/>
        </w:rPr>
        <w:t xml:space="preserve"> </w:t>
      </w:r>
      <w:r>
        <w:rPr>
          <w:sz w:val="24"/>
        </w:rPr>
        <w:t>I</w:t>
      </w:r>
      <w:r w:rsidR="00A27B1C">
        <w:rPr>
          <w:sz w:val="24"/>
        </w:rPr>
        <w:t xml:space="preserve"> </w:t>
      </w:r>
      <w:r>
        <w:rPr>
          <w:sz w:val="24"/>
        </w:rPr>
        <w:t>odwrotnie:</w:t>
      </w:r>
      <w:r w:rsidR="00A27B1C">
        <w:rPr>
          <w:sz w:val="24"/>
        </w:rPr>
        <w:t xml:space="preserve"> </w:t>
      </w:r>
      <w:r>
        <w:rPr>
          <w:sz w:val="24"/>
        </w:rPr>
        <w:t>obuwia</w:t>
      </w:r>
      <w:r w:rsidR="00A27B1C">
        <w:rPr>
          <w:sz w:val="24"/>
        </w:rPr>
        <w:t xml:space="preserve"> </w:t>
      </w:r>
      <w:r>
        <w:rPr>
          <w:sz w:val="24"/>
        </w:rPr>
        <w:t>sportowego na zajęcia w-f na zewnątrz nie można traktować jako obuwia zmiennego.</w:t>
      </w:r>
    </w:p>
    <w:p w:rsidR="00011217" w:rsidRPr="00A27B1C" w:rsidRDefault="00A27B1C" w:rsidP="00E53707">
      <w:pPr>
        <w:pStyle w:val="Akapitzlist"/>
        <w:numPr>
          <w:ilvl w:val="0"/>
          <w:numId w:val="1"/>
        </w:numPr>
        <w:tabs>
          <w:tab w:val="left" w:pos="808"/>
          <w:tab w:val="left" w:pos="820"/>
        </w:tabs>
        <w:spacing w:line="360" w:lineRule="auto"/>
        <w:ind w:left="459" w:right="446" w:firstLine="0"/>
        <w:rPr>
          <w:sz w:val="24"/>
        </w:rPr>
      </w:pPr>
      <w:r>
        <w:rPr>
          <w:sz w:val="24"/>
        </w:rPr>
        <w:t>Wszyscy n</w:t>
      </w:r>
      <w:r w:rsidR="00E53707">
        <w:rPr>
          <w:sz w:val="24"/>
        </w:rPr>
        <w:t xml:space="preserve">auczyciele - </w:t>
      </w:r>
      <w:r>
        <w:rPr>
          <w:sz w:val="24"/>
        </w:rPr>
        <w:t>ró</w:t>
      </w:r>
      <w:r w:rsidR="00B54D9D">
        <w:rPr>
          <w:sz w:val="24"/>
        </w:rPr>
        <w:t>wnież podczas pełnienia dyżurów</w:t>
      </w:r>
      <w:r>
        <w:rPr>
          <w:sz w:val="24"/>
        </w:rPr>
        <w:t xml:space="preserve"> </w:t>
      </w:r>
      <w:r w:rsidR="00942C2A">
        <w:rPr>
          <w:sz w:val="24"/>
        </w:rPr>
        <w:t>są</w:t>
      </w:r>
      <w:r>
        <w:rPr>
          <w:sz w:val="24"/>
        </w:rPr>
        <w:t xml:space="preserve"> </w:t>
      </w:r>
      <w:r w:rsidR="00942C2A">
        <w:rPr>
          <w:sz w:val="24"/>
        </w:rPr>
        <w:t>zobowiązani</w:t>
      </w:r>
      <w:r>
        <w:rPr>
          <w:sz w:val="24"/>
        </w:rPr>
        <w:t xml:space="preserve"> </w:t>
      </w:r>
      <w:r w:rsidR="00942C2A">
        <w:rPr>
          <w:sz w:val="24"/>
        </w:rPr>
        <w:t>do</w:t>
      </w:r>
      <w:r>
        <w:rPr>
          <w:sz w:val="24"/>
        </w:rPr>
        <w:t xml:space="preserve"> </w:t>
      </w:r>
      <w:r w:rsidR="00942C2A">
        <w:rPr>
          <w:sz w:val="24"/>
        </w:rPr>
        <w:t>kontroli</w:t>
      </w:r>
      <w:r>
        <w:rPr>
          <w:sz w:val="24"/>
        </w:rPr>
        <w:t xml:space="preserve"> </w:t>
      </w:r>
      <w:r w:rsidR="00942C2A">
        <w:rPr>
          <w:sz w:val="24"/>
        </w:rPr>
        <w:t>zmiany</w:t>
      </w:r>
      <w:r>
        <w:rPr>
          <w:sz w:val="24"/>
        </w:rPr>
        <w:t xml:space="preserve"> </w:t>
      </w:r>
      <w:r w:rsidR="00942C2A">
        <w:rPr>
          <w:sz w:val="24"/>
        </w:rPr>
        <w:t>obuwia przez uczniów.</w:t>
      </w:r>
    </w:p>
    <w:p w:rsidR="00011217" w:rsidRDefault="00942C2A" w:rsidP="00E53707">
      <w:pPr>
        <w:pStyle w:val="Akapitzlist"/>
        <w:numPr>
          <w:ilvl w:val="0"/>
          <w:numId w:val="1"/>
        </w:numPr>
        <w:tabs>
          <w:tab w:val="left" w:pos="808"/>
          <w:tab w:val="left" w:pos="820"/>
        </w:tabs>
        <w:spacing w:line="360" w:lineRule="auto"/>
        <w:ind w:left="459" w:right="314" w:firstLine="0"/>
        <w:rPr>
          <w:sz w:val="24"/>
        </w:rPr>
      </w:pPr>
      <w:r>
        <w:rPr>
          <w:sz w:val="24"/>
        </w:rPr>
        <w:t>Uczeń, który podczas pobytu w budynku szkolnym nie zmienił obuwia lub w obuwiu zmiennym wyszedł</w:t>
      </w:r>
      <w:r w:rsidR="00A27B1C">
        <w:rPr>
          <w:sz w:val="24"/>
        </w:rPr>
        <w:t xml:space="preserve"> </w:t>
      </w:r>
      <w:r>
        <w:rPr>
          <w:sz w:val="24"/>
        </w:rPr>
        <w:t>poza</w:t>
      </w:r>
      <w:r w:rsidR="00A27B1C">
        <w:rPr>
          <w:sz w:val="24"/>
        </w:rPr>
        <w:t xml:space="preserve"> </w:t>
      </w:r>
      <w:r>
        <w:rPr>
          <w:sz w:val="24"/>
        </w:rPr>
        <w:t>budynek</w:t>
      </w:r>
      <w:r w:rsidR="00A27B1C">
        <w:rPr>
          <w:sz w:val="24"/>
        </w:rPr>
        <w:t xml:space="preserve"> </w:t>
      </w:r>
      <w:r>
        <w:rPr>
          <w:sz w:val="24"/>
        </w:rPr>
        <w:t>szkoły,</w:t>
      </w:r>
      <w:r w:rsidR="00A27B1C">
        <w:rPr>
          <w:sz w:val="24"/>
        </w:rPr>
        <w:t xml:space="preserve"> </w:t>
      </w:r>
      <w:r>
        <w:rPr>
          <w:sz w:val="24"/>
        </w:rPr>
        <w:t>otrzymuje</w:t>
      </w:r>
      <w:r w:rsidR="00A27B1C">
        <w:rPr>
          <w:sz w:val="24"/>
        </w:rPr>
        <w:t xml:space="preserve"> </w:t>
      </w:r>
      <w:r w:rsidR="00E53707">
        <w:rPr>
          <w:sz w:val="24"/>
        </w:rPr>
        <w:t xml:space="preserve">upomnienie (wpis do </w:t>
      </w:r>
      <w:proofErr w:type="spellStart"/>
      <w:r w:rsidR="00951B9C">
        <w:rPr>
          <w:sz w:val="24"/>
        </w:rPr>
        <w:t>e</w:t>
      </w:r>
      <w:r w:rsidR="00E53707">
        <w:rPr>
          <w:sz w:val="24"/>
        </w:rPr>
        <w:t>dziennika</w:t>
      </w:r>
      <w:proofErr w:type="spellEnd"/>
      <w:r w:rsidR="00E53707">
        <w:rPr>
          <w:sz w:val="24"/>
        </w:rPr>
        <w:t xml:space="preserve">).  </w:t>
      </w:r>
      <w:r w:rsidR="00650D9F">
        <w:rPr>
          <w:sz w:val="24"/>
        </w:rPr>
        <w:t xml:space="preserve">Jeżeli sytuacja się powtórzy, </w:t>
      </w:r>
      <w:r w:rsidR="00E53707">
        <w:rPr>
          <w:sz w:val="24"/>
        </w:rPr>
        <w:t>skutkuje</w:t>
      </w:r>
      <w:r w:rsidR="00650D9F">
        <w:rPr>
          <w:sz w:val="24"/>
        </w:rPr>
        <w:t xml:space="preserve"> to</w:t>
      </w:r>
      <w:r w:rsidR="00E53707">
        <w:rPr>
          <w:sz w:val="24"/>
        </w:rPr>
        <w:t xml:space="preserve"> otrzymaniem negatywnej uwagi </w:t>
      </w:r>
      <w:r w:rsidR="00A27B1C">
        <w:rPr>
          <w:sz w:val="24"/>
        </w:rPr>
        <w:t xml:space="preserve">od </w:t>
      </w:r>
      <w:r>
        <w:rPr>
          <w:sz w:val="24"/>
        </w:rPr>
        <w:t xml:space="preserve">wychowawcy- </w:t>
      </w:r>
      <w:r w:rsidR="00E53707">
        <w:rPr>
          <w:sz w:val="24"/>
        </w:rPr>
        <w:t xml:space="preserve"> punkty ujemne zgodnie </w:t>
      </w:r>
      <w:r w:rsidR="00650D9F">
        <w:rPr>
          <w:sz w:val="24"/>
        </w:rPr>
        <w:t xml:space="preserve">                 </w:t>
      </w:r>
      <w:r w:rsidR="00E53707">
        <w:rPr>
          <w:sz w:val="24"/>
        </w:rPr>
        <w:t>z systemem punktowym obowiązującym w szkole (wpis do e-dziennika</w:t>
      </w:r>
      <w:r w:rsidR="00650D9F">
        <w:rPr>
          <w:sz w:val="24"/>
        </w:rPr>
        <w:t>- niewykonywanie poleceń nauczyciela</w:t>
      </w:r>
      <w:r w:rsidR="00E53707">
        <w:rPr>
          <w:sz w:val="24"/>
        </w:rPr>
        <w:t>).</w:t>
      </w:r>
    </w:p>
    <w:p w:rsidR="009761EC" w:rsidRDefault="009761EC" w:rsidP="00E53707">
      <w:pPr>
        <w:pStyle w:val="Akapitzlist"/>
        <w:numPr>
          <w:ilvl w:val="0"/>
          <w:numId w:val="1"/>
        </w:numPr>
        <w:tabs>
          <w:tab w:val="left" w:pos="808"/>
          <w:tab w:val="left" w:pos="820"/>
        </w:tabs>
        <w:spacing w:line="360" w:lineRule="auto"/>
        <w:ind w:left="459" w:right="314" w:firstLine="0"/>
        <w:rPr>
          <w:sz w:val="24"/>
        </w:rPr>
      </w:pPr>
      <w:r>
        <w:rPr>
          <w:sz w:val="24"/>
        </w:rPr>
        <w:t>Konsekwencją</w:t>
      </w:r>
      <w:r w:rsidR="00942C2A">
        <w:rPr>
          <w:sz w:val="24"/>
        </w:rPr>
        <w:t xml:space="preserve"> nie</w:t>
      </w:r>
      <w:r>
        <w:rPr>
          <w:sz w:val="24"/>
        </w:rPr>
        <w:t xml:space="preserve">wywiązania się ucznia z obowiązku noszenia </w:t>
      </w:r>
      <w:r w:rsidR="00951B9C">
        <w:rPr>
          <w:sz w:val="24"/>
        </w:rPr>
        <w:t>obuwia zmiennego</w:t>
      </w:r>
      <w:r w:rsidR="00650D9F">
        <w:rPr>
          <w:sz w:val="24"/>
        </w:rPr>
        <w:t xml:space="preserve"> może być </w:t>
      </w:r>
      <w:r w:rsidR="00951B9C">
        <w:rPr>
          <w:sz w:val="24"/>
        </w:rPr>
        <w:t xml:space="preserve"> obniżenie </w:t>
      </w:r>
      <w:r>
        <w:rPr>
          <w:sz w:val="24"/>
        </w:rPr>
        <w:t xml:space="preserve">zachowania. </w:t>
      </w:r>
    </w:p>
    <w:p w:rsidR="00650D9F" w:rsidRDefault="00942C2A" w:rsidP="00E53707">
      <w:pPr>
        <w:pStyle w:val="Akapitzlist"/>
        <w:numPr>
          <w:ilvl w:val="0"/>
          <w:numId w:val="1"/>
        </w:numPr>
        <w:tabs>
          <w:tab w:val="left" w:pos="808"/>
          <w:tab w:val="left" w:pos="820"/>
        </w:tabs>
        <w:spacing w:line="360" w:lineRule="auto"/>
        <w:ind w:left="459" w:right="125" w:firstLine="0"/>
        <w:rPr>
          <w:sz w:val="24"/>
        </w:rPr>
      </w:pPr>
      <w:r>
        <w:rPr>
          <w:sz w:val="24"/>
        </w:rPr>
        <w:t>Wszelkie</w:t>
      </w:r>
      <w:r w:rsidR="00E53707">
        <w:rPr>
          <w:sz w:val="24"/>
        </w:rPr>
        <w:t xml:space="preserve"> </w:t>
      </w:r>
      <w:r>
        <w:rPr>
          <w:sz w:val="24"/>
        </w:rPr>
        <w:t>wątpliwości</w:t>
      </w:r>
      <w:r w:rsidR="00E53707">
        <w:rPr>
          <w:sz w:val="24"/>
        </w:rPr>
        <w:t xml:space="preserve"> </w:t>
      </w:r>
      <w:r>
        <w:rPr>
          <w:sz w:val="24"/>
        </w:rPr>
        <w:t>w</w:t>
      </w:r>
      <w:r w:rsidR="00E53707">
        <w:rPr>
          <w:sz w:val="24"/>
        </w:rPr>
        <w:t xml:space="preserve"> interpretacji powyższych </w:t>
      </w:r>
      <w:r>
        <w:rPr>
          <w:sz w:val="24"/>
        </w:rPr>
        <w:t>zasad</w:t>
      </w:r>
      <w:r w:rsidR="00E53707">
        <w:rPr>
          <w:sz w:val="24"/>
        </w:rPr>
        <w:t xml:space="preserve"> </w:t>
      </w:r>
      <w:r>
        <w:rPr>
          <w:sz w:val="24"/>
        </w:rPr>
        <w:t>rozstrzyga</w:t>
      </w:r>
      <w:r w:rsidR="00E53707">
        <w:rPr>
          <w:sz w:val="24"/>
        </w:rPr>
        <w:t xml:space="preserve"> </w:t>
      </w:r>
      <w:r>
        <w:rPr>
          <w:sz w:val="24"/>
        </w:rPr>
        <w:t>dyrekcja</w:t>
      </w:r>
      <w:r w:rsidR="00E53707">
        <w:rPr>
          <w:sz w:val="24"/>
        </w:rPr>
        <w:t xml:space="preserve"> </w:t>
      </w:r>
      <w:r>
        <w:rPr>
          <w:sz w:val="24"/>
        </w:rPr>
        <w:t>szkoły.</w:t>
      </w:r>
      <w:r w:rsidR="00E53707">
        <w:rPr>
          <w:sz w:val="24"/>
        </w:rPr>
        <w:t xml:space="preserve"> </w:t>
      </w:r>
    </w:p>
    <w:p w:rsidR="00011217" w:rsidRDefault="00650D9F" w:rsidP="00E53707">
      <w:pPr>
        <w:pStyle w:val="Akapitzlist"/>
        <w:numPr>
          <w:ilvl w:val="0"/>
          <w:numId w:val="1"/>
        </w:numPr>
        <w:tabs>
          <w:tab w:val="left" w:pos="808"/>
          <w:tab w:val="left" w:pos="820"/>
        </w:tabs>
        <w:spacing w:line="360" w:lineRule="auto"/>
        <w:ind w:left="459" w:right="125" w:firstLine="0"/>
        <w:rPr>
          <w:sz w:val="24"/>
        </w:rPr>
      </w:pPr>
      <w:r>
        <w:rPr>
          <w:sz w:val="24"/>
        </w:rPr>
        <w:t xml:space="preserve"> </w:t>
      </w:r>
      <w:r w:rsidR="00942C2A">
        <w:rPr>
          <w:sz w:val="24"/>
        </w:rPr>
        <w:t>Dyrektor</w:t>
      </w:r>
      <w:r w:rsidR="00E53707">
        <w:rPr>
          <w:sz w:val="24"/>
        </w:rPr>
        <w:t xml:space="preserve"> </w:t>
      </w:r>
      <w:r w:rsidR="00942C2A">
        <w:rPr>
          <w:sz w:val="24"/>
        </w:rPr>
        <w:t>szkoły może też w indywidualnych przypadkach uchylić niektóre zasady.</w:t>
      </w:r>
    </w:p>
    <w:p w:rsidR="00011217" w:rsidRDefault="00011217">
      <w:pPr>
        <w:pStyle w:val="Tekstpodstawowy"/>
      </w:pPr>
    </w:p>
    <w:p w:rsidR="00011217" w:rsidRDefault="00011217">
      <w:pPr>
        <w:pStyle w:val="Tekstpodstawowy"/>
      </w:pPr>
    </w:p>
    <w:p w:rsidR="00011217" w:rsidRDefault="00011217">
      <w:pPr>
        <w:pStyle w:val="Tekstpodstawowy"/>
      </w:pPr>
    </w:p>
    <w:p w:rsidR="00011217" w:rsidRDefault="00011217">
      <w:pPr>
        <w:pStyle w:val="Tekstpodstawowy"/>
        <w:spacing w:before="260"/>
      </w:pPr>
    </w:p>
    <w:p w:rsidR="00011217" w:rsidRDefault="00B54D9D">
      <w:pPr>
        <w:pStyle w:val="Tekstpodstawowy"/>
        <w:spacing w:before="269"/>
        <w:ind w:left="8310"/>
      </w:pPr>
      <w:r>
        <w:t xml:space="preserve">Dyrektor Szkoły </w:t>
      </w:r>
    </w:p>
    <w:p w:rsidR="00011217" w:rsidRDefault="00650D9F">
      <w:pPr>
        <w:pStyle w:val="Tekstpodstawowy"/>
        <w:ind w:left="100"/>
      </w:pPr>
      <w:r>
        <w:t xml:space="preserve">02.01.2024r. </w:t>
      </w:r>
      <w:r w:rsidR="00552481">
        <w:t xml:space="preserve">                                                                                                             </w:t>
      </w:r>
      <w:bookmarkStart w:id="0" w:name="_GoBack"/>
      <w:bookmarkEnd w:id="0"/>
      <w:r w:rsidR="00552481">
        <w:t xml:space="preserve">  Marta Ignasiak-Pawlak </w:t>
      </w:r>
    </w:p>
    <w:sectPr w:rsidR="00011217" w:rsidSect="00011217">
      <w:type w:val="continuous"/>
      <w:pgSz w:w="11910" w:h="16840"/>
      <w:pgMar w:top="90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283"/>
    <w:multiLevelType w:val="hybridMultilevel"/>
    <w:tmpl w:val="E47AAB2C"/>
    <w:lvl w:ilvl="0" w:tplc="667AC230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AC8CAE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2" w:tplc="85D4B416">
      <w:numFmt w:val="bullet"/>
      <w:lvlText w:val="•"/>
      <w:lvlJc w:val="left"/>
      <w:pPr>
        <w:ind w:left="2785" w:hanging="348"/>
      </w:pPr>
      <w:rPr>
        <w:rFonts w:hint="default"/>
        <w:lang w:val="pl-PL" w:eastAsia="en-US" w:bidi="ar-SA"/>
      </w:rPr>
    </w:lvl>
    <w:lvl w:ilvl="3" w:tplc="259AF59C">
      <w:numFmt w:val="bullet"/>
      <w:lvlText w:val="•"/>
      <w:lvlJc w:val="left"/>
      <w:pPr>
        <w:ind w:left="3767" w:hanging="348"/>
      </w:pPr>
      <w:rPr>
        <w:rFonts w:hint="default"/>
        <w:lang w:val="pl-PL" w:eastAsia="en-US" w:bidi="ar-SA"/>
      </w:rPr>
    </w:lvl>
    <w:lvl w:ilvl="4" w:tplc="2BCA6EA8">
      <w:numFmt w:val="bullet"/>
      <w:lvlText w:val="•"/>
      <w:lvlJc w:val="left"/>
      <w:pPr>
        <w:ind w:left="4750" w:hanging="348"/>
      </w:pPr>
      <w:rPr>
        <w:rFonts w:hint="default"/>
        <w:lang w:val="pl-PL" w:eastAsia="en-US" w:bidi="ar-SA"/>
      </w:rPr>
    </w:lvl>
    <w:lvl w:ilvl="5" w:tplc="A6CA3BF8">
      <w:numFmt w:val="bullet"/>
      <w:lvlText w:val="•"/>
      <w:lvlJc w:val="left"/>
      <w:pPr>
        <w:ind w:left="5733" w:hanging="348"/>
      </w:pPr>
      <w:rPr>
        <w:rFonts w:hint="default"/>
        <w:lang w:val="pl-PL" w:eastAsia="en-US" w:bidi="ar-SA"/>
      </w:rPr>
    </w:lvl>
    <w:lvl w:ilvl="6" w:tplc="0A3046F0">
      <w:numFmt w:val="bullet"/>
      <w:lvlText w:val="•"/>
      <w:lvlJc w:val="left"/>
      <w:pPr>
        <w:ind w:left="6715" w:hanging="348"/>
      </w:pPr>
      <w:rPr>
        <w:rFonts w:hint="default"/>
        <w:lang w:val="pl-PL" w:eastAsia="en-US" w:bidi="ar-SA"/>
      </w:rPr>
    </w:lvl>
    <w:lvl w:ilvl="7" w:tplc="F0E63142">
      <w:numFmt w:val="bullet"/>
      <w:lvlText w:val="•"/>
      <w:lvlJc w:val="left"/>
      <w:pPr>
        <w:ind w:left="7698" w:hanging="348"/>
      </w:pPr>
      <w:rPr>
        <w:rFonts w:hint="default"/>
        <w:lang w:val="pl-PL" w:eastAsia="en-US" w:bidi="ar-SA"/>
      </w:rPr>
    </w:lvl>
    <w:lvl w:ilvl="8" w:tplc="2C28783A">
      <w:numFmt w:val="bullet"/>
      <w:lvlText w:val="•"/>
      <w:lvlJc w:val="left"/>
      <w:pPr>
        <w:ind w:left="8681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17"/>
    <w:rsid w:val="00011217"/>
    <w:rsid w:val="002A15B2"/>
    <w:rsid w:val="00543F28"/>
    <w:rsid w:val="00552481"/>
    <w:rsid w:val="00650D9F"/>
    <w:rsid w:val="00693972"/>
    <w:rsid w:val="00942C2A"/>
    <w:rsid w:val="00951B9C"/>
    <w:rsid w:val="009761EC"/>
    <w:rsid w:val="0099215E"/>
    <w:rsid w:val="00A27B1C"/>
    <w:rsid w:val="00B54D9D"/>
    <w:rsid w:val="00C33653"/>
    <w:rsid w:val="00E53707"/>
    <w:rsid w:val="00E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121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11217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011217"/>
    <w:pPr>
      <w:ind w:left="820" w:right="112" w:hanging="360"/>
    </w:pPr>
  </w:style>
  <w:style w:type="paragraph" w:customStyle="1" w:styleId="TableParagraph">
    <w:name w:val="Table Paragraph"/>
    <w:basedOn w:val="Normalny"/>
    <w:uiPriority w:val="1"/>
    <w:qFormat/>
    <w:rsid w:val="00011217"/>
  </w:style>
  <w:style w:type="paragraph" w:styleId="Tekstdymka">
    <w:name w:val="Balloon Text"/>
    <w:basedOn w:val="Normalny"/>
    <w:link w:val="TekstdymkaZnak"/>
    <w:uiPriority w:val="99"/>
    <w:semiHidden/>
    <w:unhideWhenUsed/>
    <w:rsid w:val="00EA40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018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121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11217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011217"/>
    <w:pPr>
      <w:ind w:left="820" w:right="112" w:hanging="360"/>
    </w:pPr>
  </w:style>
  <w:style w:type="paragraph" w:customStyle="1" w:styleId="TableParagraph">
    <w:name w:val="Table Paragraph"/>
    <w:basedOn w:val="Normalny"/>
    <w:uiPriority w:val="1"/>
    <w:qFormat/>
    <w:rsid w:val="00011217"/>
  </w:style>
  <w:style w:type="paragraph" w:styleId="Tekstdymka">
    <w:name w:val="Balloon Text"/>
    <w:basedOn w:val="Normalny"/>
    <w:link w:val="TekstdymkaZnak"/>
    <w:uiPriority w:val="99"/>
    <w:semiHidden/>
    <w:unhideWhenUsed/>
    <w:rsid w:val="00EA40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01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1621</Characters>
  <Application>Microsoft Office Word</Application>
  <DocSecurity>0</DocSecurity>
  <Lines>270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B.</dc:creator>
  <cp:lastModifiedBy>Anna</cp:lastModifiedBy>
  <cp:revision>2</cp:revision>
  <cp:lastPrinted>2024-01-26T08:06:00Z</cp:lastPrinted>
  <dcterms:created xsi:type="dcterms:W3CDTF">2024-10-25T07:59:00Z</dcterms:created>
  <dcterms:modified xsi:type="dcterms:W3CDTF">2024-10-25T07:59:00Z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2024-01-25T00:00:00Z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D:20221006122512</vt:lpwstr>
  </property>
</Properties>
</file>